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77F69355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C4795D">
        <w:rPr>
          <w:rFonts w:ascii="Arial" w:hAnsi="Arial" w:cs="Arial"/>
          <w:b/>
        </w:rPr>
        <w:t>3</w:t>
      </w:r>
      <w:r w:rsidR="00296A00">
        <w:rPr>
          <w:rFonts w:ascii="Arial" w:hAnsi="Arial" w:cs="Arial"/>
          <w:b/>
        </w:rPr>
        <w:t>9</w:t>
      </w:r>
    </w:p>
    <w:p w14:paraId="3576B2CE" w14:textId="7CE5C87C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2025-0</w:t>
      </w:r>
      <w:r w:rsidR="00296A00">
        <w:rPr>
          <w:rFonts w:ascii="Arial" w:hAnsi="Arial" w:cs="Arial"/>
          <w:sz w:val="22"/>
          <w:szCs w:val="22"/>
        </w:rPr>
        <w:t>2-03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CE6773C" w:rsidR="00BD7C31" w:rsidRPr="00556D1C" w:rsidRDefault="00365F17" w:rsidP="002B4C82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65550D" w:rsidRPr="00556D1C">
        <w:rPr>
          <w:rFonts w:ascii="Arial" w:hAnsi="Arial" w:cs="Arial"/>
          <w:sz w:val="22"/>
          <w:szCs w:val="22"/>
        </w:rPr>
        <w:t xml:space="preserve">(toliau – </w:t>
      </w:r>
      <w:r w:rsidR="0065550D" w:rsidRPr="00556D1C">
        <w:rPr>
          <w:rFonts w:ascii="Arial" w:hAnsi="Arial" w:cs="Arial"/>
          <w:b/>
          <w:sz w:val="22"/>
          <w:szCs w:val="22"/>
        </w:rPr>
        <w:t>Sutartis</w:t>
      </w:r>
      <w:r w:rsidR="0065550D" w:rsidRPr="00556D1C">
        <w:rPr>
          <w:rFonts w:ascii="Arial" w:hAnsi="Arial" w:cs="Arial"/>
          <w:sz w:val="22"/>
          <w:szCs w:val="22"/>
        </w:rPr>
        <w:t>)</w:t>
      </w:r>
      <w:r w:rsidR="0065550D" w:rsidRPr="00556D1C">
        <w:rPr>
          <w:rFonts w:ascii="Arial" w:hAnsi="Arial" w:cs="Arial"/>
          <w:sz w:val="22"/>
          <w:szCs w:val="22"/>
        </w:rPr>
        <w:t xml:space="preserve"> </w:t>
      </w:r>
      <w:r w:rsidR="00512D16">
        <w:rPr>
          <w:rFonts w:ascii="Arial" w:hAnsi="Arial" w:cs="Arial"/>
          <w:sz w:val="22"/>
          <w:szCs w:val="22"/>
        </w:rPr>
        <w:t xml:space="preserve">projekte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>Magistralinio kelio A5 Kaunas–Marijampolė–Suvalkai ruožo nuo 56,83 iki 72,50 km rekonstravimas“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6C545111" w:rsidR="00195583" w:rsidRDefault="002B01E5" w:rsidP="0019558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7774D7">
        <w:rPr>
          <w:rFonts w:ascii="Arial" w:hAnsi="Arial" w:cs="Arial"/>
          <w:sz w:val="22"/>
          <w:szCs w:val="22"/>
        </w:rPr>
        <w:t>projektuotojams pateik</w:t>
      </w:r>
      <w:r w:rsidR="00022F1E">
        <w:rPr>
          <w:rFonts w:ascii="Arial" w:hAnsi="Arial" w:cs="Arial"/>
          <w:sz w:val="22"/>
          <w:szCs w:val="22"/>
        </w:rPr>
        <w:t xml:space="preserve">us galutines projekto laidas, buvo nustatyti neatitikimai </w:t>
      </w:r>
      <w:r w:rsidR="004B4DE7">
        <w:rPr>
          <w:rFonts w:ascii="Arial" w:hAnsi="Arial" w:cs="Arial"/>
          <w:sz w:val="22"/>
          <w:szCs w:val="22"/>
        </w:rPr>
        <w:t>tarp elektrotechninė</w:t>
      </w:r>
      <w:r w:rsidR="00A851F0">
        <w:rPr>
          <w:rFonts w:ascii="Arial" w:hAnsi="Arial" w:cs="Arial"/>
          <w:sz w:val="22"/>
          <w:szCs w:val="22"/>
        </w:rPr>
        <w:t>s dalies konkursinių s</w:t>
      </w:r>
      <w:r w:rsidR="004B4DE7">
        <w:rPr>
          <w:rFonts w:ascii="Arial" w:hAnsi="Arial" w:cs="Arial"/>
          <w:sz w:val="22"/>
          <w:szCs w:val="22"/>
        </w:rPr>
        <w:t xml:space="preserve">ąnaudų žiniaraščių ir Darbų kiekių palyginamųjų žiniaraščių, </w:t>
      </w:r>
      <w:r w:rsidR="00DF4036">
        <w:rPr>
          <w:rFonts w:ascii="Arial" w:hAnsi="Arial" w:cs="Arial"/>
          <w:sz w:val="22"/>
          <w:szCs w:val="22"/>
        </w:rPr>
        <w:t xml:space="preserve">dėl </w:t>
      </w:r>
      <w:r w:rsidR="00CC4F32">
        <w:rPr>
          <w:rFonts w:ascii="Arial" w:hAnsi="Arial" w:cs="Arial"/>
          <w:sz w:val="22"/>
          <w:szCs w:val="22"/>
        </w:rPr>
        <w:t>minėt</w:t>
      </w:r>
      <w:r w:rsidR="00A851F0">
        <w:rPr>
          <w:rFonts w:ascii="Arial" w:hAnsi="Arial" w:cs="Arial"/>
          <w:sz w:val="22"/>
          <w:szCs w:val="22"/>
        </w:rPr>
        <w:t>os</w:t>
      </w:r>
      <w:r w:rsidR="00CC4F32">
        <w:rPr>
          <w:rFonts w:ascii="Arial" w:hAnsi="Arial" w:cs="Arial"/>
          <w:sz w:val="22"/>
          <w:szCs w:val="22"/>
        </w:rPr>
        <w:t xml:space="preserve"> priežas</w:t>
      </w:r>
      <w:r w:rsidR="00A851F0">
        <w:rPr>
          <w:rFonts w:ascii="Arial" w:hAnsi="Arial" w:cs="Arial"/>
          <w:sz w:val="22"/>
          <w:szCs w:val="22"/>
        </w:rPr>
        <w:t>ties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BB6123">
        <w:rPr>
          <w:rFonts w:ascii="Arial" w:hAnsi="Arial" w:cs="Arial"/>
          <w:sz w:val="22"/>
          <w:szCs w:val="22"/>
        </w:rPr>
        <w:t>4.654,57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1D94FB75" w:rsidR="004F0A79" w:rsidRPr="00A54208" w:rsidRDefault="00A54208" w:rsidP="00A54208">
      <w:pPr>
        <w:pStyle w:val="Sraopastraipa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</w:t>
      </w:r>
      <w:r w:rsidR="00F200CE">
        <w:rPr>
          <w:rFonts w:ascii="Arial" w:hAnsi="Arial" w:cs="Arial"/>
          <w:sz w:val="22"/>
          <w:szCs w:val="22"/>
        </w:rPr>
        <w:t>dėl aukščiau minėtos priežasties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BB6123">
        <w:rPr>
          <w:rFonts w:ascii="Arial" w:hAnsi="Arial" w:cs="Arial"/>
          <w:sz w:val="22"/>
          <w:szCs w:val="22"/>
        </w:rPr>
        <w:t>16.601,82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Sraopastraipa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57C1BB3A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 xml:space="preserve">Šalys, remdamosi Sutarties </w:t>
      </w:r>
      <w:r w:rsidR="00BB02E9">
        <w:rPr>
          <w:rFonts w:ascii="Arial" w:hAnsi="Arial" w:cs="Arial"/>
          <w:sz w:val="22"/>
          <w:szCs w:val="22"/>
        </w:rPr>
        <w:t>134 p</w:t>
      </w:r>
      <w:r w:rsidR="00365F17">
        <w:rPr>
          <w:rFonts w:ascii="Arial" w:hAnsi="Arial" w:cs="Arial"/>
          <w:sz w:val="22"/>
          <w:szCs w:val="22"/>
        </w:rPr>
        <w:t>.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C4795D">
        <w:rPr>
          <w:rFonts w:ascii="Arial" w:hAnsi="Arial" w:cs="Arial"/>
          <w:sz w:val="22"/>
          <w:szCs w:val="22"/>
        </w:rPr>
        <w:t>3</w:t>
      </w:r>
      <w:r w:rsidR="009E7F0A">
        <w:rPr>
          <w:rFonts w:ascii="Arial" w:hAnsi="Arial" w:cs="Arial"/>
          <w:sz w:val="22"/>
          <w:szCs w:val="22"/>
        </w:rPr>
        <w:t>9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7C73567" w14:textId="77777777" w:rsidR="0098017A" w:rsidRPr="00E72F0F" w:rsidRDefault="0098017A" w:rsidP="00C26683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89DBF9C2E1F545208EFF802BD9F8F482"/>
          </w:placeholder>
          <w15:color w:val="FF0000"/>
          <w:comboBox>
            <w:listItem w:value="Pasirinkite elementą."/>
          </w:comboBox>
        </w:sdtPr>
        <w:sdtContent>
          <w:r w:rsidRPr="00E72F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Pr="00E72F0F">
        <w:rPr>
          <w:rFonts w:ascii="Arial" w:hAnsi="Arial" w:cs="Arial"/>
          <w:sz w:val="22"/>
          <w:szCs w:val="22"/>
        </w:rPr>
        <w:t xml:space="preserve"> susitaria dėl žemiau nurodytos papildomų darbų kainos, kurią, Rangovui atlikus šiame Susitarime numatytus papildomus darbus, Užsakovas įsipareigoja Rangovui sumokėti Sutartyje nustatyta tvarka:</w:t>
      </w:r>
    </w:p>
    <w:p w14:paraId="7AA893D8" w14:textId="4C929CCC" w:rsidR="0047666F" w:rsidRPr="00556D1C" w:rsidRDefault="0047666F" w:rsidP="00310A9D">
      <w:pPr>
        <w:pStyle w:val="Pagrindinistekstas"/>
        <w:numPr>
          <w:ilvl w:val="1"/>
          <w:numId w:val="12"/>
        </w:numPr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36502A">
        <w:rPr>
          <w:rFonts w:ascii="Arial" w:hAnsi="Arial" w:cs="Arial"/>
          <w:kern w:val="28"/>
          <w:sz w:val="22"/>
          <w:szCs w:val="22"/>
        </w:rPr>
        <w:t>5.632,03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36502A" w:rsidRPr="0036502A">
        <w:rPr>
          <w:rFonts w:ascii="Arial" w:hAnsi="Arial" w:cs="Arial"/>
          <w:kern w:val="28"/>
          <w:sz w:val="22"/>
          <w:szCs w:val="22"/>
        </w:rPr>
        <w:t>penki tūkstančiai šeši šimtai trisdešimt du eurai, 03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6D88EC0E" w:rsidR="0047666F" w:rsidRPr="00D84AD9" w:rsidRDefault="0047666F" w:rsidP="00C26683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2320AE">
        <w:rPr>
          <w:rFonts w:ascii="Arial" w:hAnsi="Arial" w:cs="Arial"/>
          <w:sz w:val="22"/>
          <w:szCs w:val="22"/>
        </w:rPr>
        <w:t>4.654,57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B50DE6" w:rsidRPr="00B50DE6">
        <w:rPr>
          <w:rFonts w:ascii="Arial" w:hAnsi="Arial" w:cs="Arial"/>
          <w:kern w:val="28"/>
          <w:sz w:val="22"/>
          <w:szCs w:val="22"/>
        </w:rPr>
        <w:t>keturi tūkstančiai šeši šimtai penkiasdešimt keturi eurai, 57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0CB0071F" w:rsidR="00900292" w:rsidRDefault="0047666F" w:rsidP="00C26683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B50DE6">
        <w:rPr>
          <w:rFonts w:ascii="Arial" w:hAnsi="Arial" w:cs="Arial"/>
          <w:sz w:val="22"/>
          <w:szCs w:val="22"/>
        </w:rPr>
        <w:t>977,46</w:t>
      </w:r>
      <w:r w:rsidR="00AC1E2C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36502A" w:rsidRPr="0036502A">
        <w:rPr>
          <w:rFonts w:ascii="Arial" w:hAnsi="Arial" w:cs="Arial"/>
          <w:sz w:val="22"/>
          <w:szCs w:val="22"/>
        </w:rPr>
        <w:t>devyni šimtai septyniasdešimt septyni eurai, 46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365F17" w:rsidP="00C26683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EndPr/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5177D817" w:rsidR="00A133E8" w:rsidRDefault="00A133E8" w:rsidP="00CE7CCC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E65FA7CFFE7E4F2F89D84175FFCCB19D"/>
          </w:placeholder>
          <w:comboBox>
            <w:listItem w:value="Pasirinkite elementą."/>
          </w:comboBox>
        </w:sdtPr>
        <w:sdtEndPr/>
        <w:sdtContent>
          <w:r w:rsidR="0011694F">
            <w:rPr>
              <w:rFonts w:ascii="Arial" w:hAnsi="Arial" w:cs="Arial"/>
              <w:kern w:val="28"/>
              <w:sz w:val="22"/>
              <w:szCs w:val="22"/>
            </w:rPr>
            <w:t>20.088,20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11694F" w:rsidRPr="0011694F">
        <w:rPr>
          <w:rFonts w:ascii="Arial" w:hAnsi="Arial" w:cs="Arial"/>
          <w:sz w:val="22"/>
          <w:szCs w:val="22"/>
        </w:rPr>
        <w:t>dvidešimt tūkstančių aštuoniasdešimt aštuoni eurai, 20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682ABB8A" w:rsidR="00A133E8" w:rsidRDefault="00A133E8" w:rsidP="00CE7CCC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2984E2C77285498BBA81E8DF70BDB674"/>
          </w:placeholder>
          <w:comboBox>
            <w:listItem w:value="Pasirinkite elementą."/>
          </w:comboBox>
        </w:sdtPr>
        <w:sdtEndPr/>
        <w:sdtContent>
          <w:r w:rsidR="00F52BEE">
            <w:rPr>
              <w:rFonts w:ascii="Arial" w:hAnsi="Arial" w:cs="Arial"/>
              <w:kern w:val="28"/>
              <w:sz w:val="22"/>
              <w:szCs w:val="22"/>
            </w:rPr>
            <w:t>16.</w:t>
          </w:r>
          <w:r w:rsidR="00AD1E88">
            <w:rPr>
              <w:rFonts w:ascii="Arial" w:hAnsi="Arial" w:cs="Arial"/>
              <w:kern w:val="28"/>
              <w:sz w:val="22"/>
              <w:szCs w:val="22"/>
            </w:rPr>
            <w:t>601,82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AD1E88" w:rsidRPr="00AD1E88">
        <w:rPr>
          <w:rFonts w:ascii="Arial" w:hAnsi="Arial" w:cs="Arial"/>
          <w:sz w:val="22"/>
          <w:szCs w:val="22"/>
        </w:rPr>
        <w:t>šešiolika tūkstančių šeši šimtai vienas eur</w:t>
      </w:r>
      <w:r w:rsidR="0011694F">
        <w:rPr>
          <w:rFonts w:ascii="Arial" w:hAnsi="Arial" w:cs="Arial"/>
          <w:sz w:val="22"/>
          <w:szCs w:val="22"/>
        </w:rPr>
        <w:t>as</w:t>
      </w:r>
      <w:r w:rsidR="00AD1E88" w:rsidRPr="00AD1E88">
        <w:rPr>
          <w:rFonts w:ascii="Arial" w:hAnsi="Arial" w:cs="Arial"/>
          <w:sz w:val="22"/>
          <w:szCs w:val="22"/>
        </w:rPr>
        <w:t>, 82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20CDD855" w:rsidR="00A133E8" w:rsidRDefault="00A133E8" w:rsidP="00CE7CCC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F34D3891300C459A9577BE70818D48CD"/>
          </w:placeholder>
          <w:comboBox>
            <w:listItem w:value="Pasirinkite elementą."/>
          </w:comboBox>
        </w:sdtPr>
        <w:sdtEndPr/>
        <w:sdtContent>
          <w:r w:rsidR="00AD1E88">
            <w:rPr>
              <w:rFonts w:ascii="Arial" w:hAnsi="Arial" w:cs="Arial"/>
              <w:kern w:val="28"/>
              <w:sz w:val="22"/>
              <w:szCs w:val="22"/>
            </w:rPr>
            <w:t>3.486,38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11694F" w:rsidRPr="0011694F">
        <w:rPr>
          <w:rFonts w:ascii="Arial" w:hAnsi="Arial" w:cs="Arial"/>
          <w:sz w:val="22"/>
          <w:szCs w:val="22"/>
        </w:rPr>
        <w:t>trys tūkstančiai keturi šimtai aštuoniasdešimt šeši eurai, 38 ct</w:t>
      </w:r>
      <w:r>
        <w:rPr>
          <w:rFonts w:ascii="Arial" w:hAnsi="Arial" w:cs="Arial"/>
          <w:sz w:val="22"/>
          <w:szCs w:val="22"/>
        </w:rPr>
        <w:t>).</w:t>
      </w:r>
    </w:p>
    <w:p w14:paraId="343CA883" w14:textId="4641DCE5" w:rsidR="00A818EC" w:rsidRPr="00556D1C" w:rsidRDefault="00A818EC" w:rsidP="008407AF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AD36FF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AD36FF">
        <w:rPr>
          <w:rFonts w:ascii="Arial" w:hAnsi="Arial" w:cs="Arial"/>
          <w:kern w:val="28"/>
          <w:sz w:val="22"/>
          <w:szCs w:val="22"/>
        </w:rPr>
        <w:t>14.456,17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B730A9">
        <w:rPr>
          <w:rFonts w:ascii="Arial" w:hAnsi="Arial" w:cs="Arial"/>
          <w:i/>
          <w:iCs/>
          <w:sz w:val="22"/>
          <w:szCs w:val="22"/>
        </w:rPr>
        <w:t>634.983,77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1EBE111A" w:rsidR="00F515BE" w:rsidRPr="00556D1C" w:rsidRDefault="00365F17" w:rsidP="008407AF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</w:t>
      </w:r>
      <w:r w:rsidR="00D425F0">
        <w:rPr>
          <w:rFonts w:ascii="Arial" w:hAnsi="Arial" w:cs="Arial"/>
          <w:sz w:val="22"/>
          <w:szCs w:val="22"/>
        </w:rPr>
        <w:t>im</w:t>
      </w:r>
      <w:r w:rsidR="006247EC" w:rsidRPr="00556D1C">
        <w:rPr>
          <w:rFonts w:ascii="Arial" w:hAnsi="Arial" w:cs="Arial"/>
          <w:sz w:val="22"/>
          <w:szCs w:val="22"/>
        </w:rPr>
        <w:t>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lastRenderedPageBreak/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67612ED6" w:rsidR="00451EF3" w:rsidRDefault="00DE5AEF" w:rsidP="002C0B93">
      <w:pPr>
        <w:pStyle w:val="Sraopastraipa"/>
        <w:numPr>
          <w:ilvl w:val="1"/>
          <w:numId w:val="12"/>
        </w:numPr>
        <w:tabs>
          <w:tab w:val="left" w:pos="1134"/>
          <w:tab w:val="left" w:pos="1701"/>
        </w:tabs>
        <w:spacing w:after="6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762C7F">
        <w:rPr>
          <w:rFonts w:ascii="Arial" w:hAnsi="Arial" w:cs="Arial"/>
          <w:kern w:val="28"/>
          <w:sz w:val="22"/>
          <w:szCs w:val="22"/>
          <w:lang w:val="en-US"/>
        </w:rPr>
        <w:t>3</w:t>
      </w:r>
      <w:r w:rsidR="00B730A9">
        <w:rPr>
          <w:rFonts w:ascii="Arial" w:hAnsi="Arial" w:cs="Arial"/>
          <w:kern w:val="28"/>
          <w:sz w:val="22"/>
          <w:szCs w:val="22"/>
          <w:lang w:val="en-US"/>
        </w:rPr>
        <w:t>8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365F17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365F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365F17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>OP Corporate Bank plc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8CC"/>
    <w:rsid w:val="000136B2"/>
    <w:rsid w:val="00015391"/>
    <w:rsid w:val="00022F1E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87F33"/>
    <w:rsid w:val="000959BC"/>
    <w:rsid w:val="000A4B04"/>
    <w:rsid w:val="000A4B4C"/>
    <w:rsid w:val="000A7B68"/>
    <w:rsid w:val="000B259A"/>
    <w:rsid w:val="000B3BDD"/>
    <w:rsid w:val="000B69DB"/>
    <w:rsid w:val="000B6DD2"/>
    <w:rsid w:val="000C1E71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694F"/>
    <w:rsid w:val="00127674"/>
    <w:rsid w:val="001320DD"/>
    <w:rsid w:val="001507E5"/>
    <w:rsid w:val="00151161"/>
    <w:rsid w:val="0015324D"/>
    <w:rsid w:val="00154C4B"/>
    <w:rsid w:val="00161A5B"/>
    <w:rsid w:val="00166089"/>
    <w:rsid w:val="00170031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5059"/>
    <w:rsid w:val="001A7BA4"/>
    <w:rsid w:val="001B3E1E"/>
    <w:rsid w:val="001C5067"/>
    <w:rsid w:val="001C7AD0"/>
    <w:rsid w:val="001D49D9"/>
    <w:rsid w:val="001D7845"/>
    <w:rsid w:val="001D7A6B"/>
    <w:rsid w:val="001E3032"/>
    <w:rsid w:val="001E3500"/>
    <w:rsid w:val="001E35A1"/>
    <w:rsid w:val="001E3AAF"/>
    <w:rsid w:val="001E6226"/>
    <w:rsid w:val="001E6ED7"/>
    <w:rsid w:val="001E7BD3"/>
    <w:rsid w:val="001F1E9E"/>
    <w:rsid w:val="001F20E2"/>
    <w:rsid w:val="001F365B"/>
    <w:rsid w:val="0020093D"/>
    <w:rsid w:val="002014B7"/>
    <w:rsid w:val="00201D43"/>
    <w:rsid w:val="00202F12"/>
    <w:rsid w:val="002143BC"/>
    <w:rsid w:val="002255F6"/>
    <w:rsid w:val="002318B2"/>
    <w:rsid w:val="002320AE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3F3"/>
    <w:rsid w:val="00277F63"/>
    <w:rsid w:val="002801F7"/>
    <w:rsid w:val="00280F2D"/>
    <w:rsid w:val="00281F84"/>
    <w:rsid w:val="00284F3C"/>
    <w:rsid w:val="00286416"/>
    <w:rsid w:val="00294905"/>
    <w:rsid w:val="00296A00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D77ED"/>
    <w:rsid w:val="002D7BA2"/>
    <w:rsid w:val="002E11FA"/>
    <w:rsid w:val="002E2A89"/>
    <w:rsid w:val="002E78A6"/>
    <w:rsid w:val="002F6673"/>
    <w:rsid w:val="00305267"/>
    <w:rsid w:val="00310A9D"/>
    <w:rsid w:val="00311318"/>
    <w:rsid w:val="00320EF6"/>
    <w:rsid w:val="00324BB2"/>
    <w:rsid w:val="00332EDF"/>
    <w:rsid w:val="00335C6E"/>
    <w:rsid w:val="003376CB"/>
    <w:rsid w:val="0034081B"/>
    <w:rsid w:val="00342E3F"/>
    <w:rsid w:val="003612F2"/>
    <w:rsid w:val="003637E5"/>
    <w:rsid w:val="0036502A"/>
    <w:rsid w:val="0036599D"/>
    <w:rsid w:val="00365F17"/>
    <w:rsid w:val="00372FCD"/>
    <w:rsid w:val="003763EB"/>
    <w:rsid w:val="00376488"/>
    <w:rsid w:val="00380E19"/>
    <w:rsid w:val="003817A3"/>
    <w:rsid w:val="00383E3C"/>
    <w:rsid w:val="0038458B"/>
    <w:rsid w:val="003855B8"/>
    <w:rsid w:val="00386551"/>
    <w:rsid w:val="003866E1"/>
    <w:rsid w:val="0039207C"/>
    <w:rsid w:val="003931FD"/>
    <w:rsid w:val="00393630"/>
    <w:rsid w:val="00393B8E"/>
    <w:rsid w:val="00394EC7"/>
    <w:rsid w:val="00396128"/>
    <w:rsid w:val="00396CC0"/>
    <w:rsid w:val="00397CB7"/>
    <w:rsid w:val="003A1132"/>
    <w:rsid w:val="003C2B37"/>
    <w:rsid w:val="003D18C0"/>
    <w:rsid w:val="003D36C7"/>
    <w:rsid w:val="003D3D77"/>
    <w:rsid w:val="003D49DF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0112"/>
    <w:rsid w:val="00451EF3"/>
    <w:rsid w:val="0045315C"/>
    <w:rsid w:val="00453E8B"/>
    <w:rsid w:val="00453F7D"/>
    <w:rsid w:val="00457BA7"/>
    <w:rsid w:val="00466995"/>
    <w:rsid w:val="0047666F"/>
    <w:rsid w:val="0048238C"/>
    <w:rsid w:val="00482520"/>
    <w:rsid w:val="00483706"/>
    <w:rsid w:val="004844D2"/>
    <w:rsid w:val="00484665"/>
    <w:rsid w:val="0048547C"/>
    <w:rsid w:val="00486BDB"/>
    <w:rsid w:val="00491840"/>
    <w:rsid w:val="00493C45"/>
    <w:rsid w:val="0049452C"/>
    <w:rsid w:val="004A1DAF"/>
    <w:rsid w:val="004A33E4"/>
    <w:rsid w:val="004A7B28"/>
    <w:rsid w:val="004B49FD"/>
    <w:rsid w:val="004B4DE7"/>
    <w:rsid w:val="004B5DCF"/>
    <w:rsid w:val="004B77C4"/>
    <w:rsid w:val="004B7C8E"/>
    <w:rsid w:val="004C1485"/>
    <w:rsid w:val="004C27AE"/>
    <w:rsid w:val="004C3982"/>
    <w:rsid w:val="004C60B1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12D16"/>
    <w:rsid w:val="00524906"/>
    <w:rsid w:val="00525B66"/>
    <w:rsid w:val="00534816"/>
    <w:rsid w:val="00537115"/>
    <w:rsid w:val="00540017"/>
    <w:rsid w:val="005462EB"/>
    <w:rsid w:val="00546FC9"/>
    <w:rsid w:val="00556D1C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97324"/>
    <w:rsid w:val="005A06F2"/>
    <w:rsid w:val="005A300C"/>
    <w:rsid w:val="005A571D"/>
    <w:rsid w:val="005A71A5"/>
    <w:rsid w:val="005B1056"/>
    <w:rsid w:val="005B12B2"/>
    <w:rsid w:val="005B22AA"/>
    <w:rsid w:val="005B4700"/>
    <w:rsid w:val="005D10BC"/>
    <w:rsid w:val="005D3580"/>
    <w:rsid w:val="005D589C"/>
    <w:rsid w:val="005D5E34"/>
    <w:rsid w:val="005E08CB"/>
    <w:rsid w:val="005E0913"/>
    <w:rsid w:val="005E352A"/>
    <w:rsid w:val="005E51C1"/>
    <w:rsid w:val="005F23E8"/>
    <w:rsid w:val="005F73B9"/>
    <w:rsid w:val="006026DD"/>
    <w:rsid w:val="00604C58"/>
    <w:rsid w:val="00622AD8"/>
    <w:rsid w:val="006247EC"/>
    <w:rsid w:val="00624E42"/>
    <w:rsid w:val="00625666"/>
    <w:rsid w:val="00632C9B"/>
    <w:rsid w:val="006331BC"/>
    <w:rsid w:val="006410CF"/>
    <w:rsid w:val="006461B2"/>
    <w:rsid w:val="00647779"/>
    <w:rsid w:val="0065284C"/>
    <w:rsid w:val="0065286D"/>
    <w:rsid w:val="0065550D"/>
    <w:rsid w:val="00664CAE"/>
    <w:rsid w:val="00673FF5"/>
    <w:rsid w:val="006822C8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F31"/>
    <w:rsid w:val="006B6F31"/>
    <w:rsid w:val="006C46E9"/>
    <w:rsid w:val="006C5152"/>
    <w:rsid w:val="006C614C"/>
    <w:rsid w:val="006C7C56"/>
    <w:rsid w:val="006D03D9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5AD4"/>
    <w:rsid w:val="00736F20"/>
    <w:rsid w:val="00744777"/>
    <w:rsid w:val="00747372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774D7"/>
    <w:rsid w:val="0078032B"/>
    <w:rsid w:val="00781A41"/>
    <w:rsid w:val="00782B57"/>
    <w:rsid w:val="00782B72"/>
    <w:rsid w:val="00783D24"/>
    <w:rsid w:val="007852D1"/>
    <w:rsid w:val="0079139B"/>
    <w:rsid w:val="00794374"/>
    <w:rsid w:val="007A24DB"/>
    <w:rsid w:val="007A2A21"/>
    <w:rsid w:val="007A48A4"/>
    <w:rsid w:val="007B393B"/>
    <w:rsid w:val="007B4675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08E4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5878"/>
    <w:rsid w:val="00961B34"/>
    <w:rsid w:val="0096245D"/>
    <w:rsid w:val="009626F8"/>
    <w:rsid w:val="009767D7"/>
    <w:rsid w:val="0098017A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E7F0A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78B0"/>
    <w:rsid w:val="00A818EC"/>
    <w:rsid w:val="00A84E99"/>
    <w:rsid w:val="00A851F0"/>
    <w:rsid w:val="00A87B04"/>
    <w:rsid w:val="00A92C62"/>
    <w:rsid w:val="00A93187"/>
    <w:rsid w:val="00A93E05"/>
    <w:rsid w:val="00A9440B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991"/>
    <w:rsid w:val="00AC1E2C"/>
    <w:rsid w:val="00AD101C"/>
    <w:rsid w:val="00AD1E88"/>
    <w:rsid w:val="00AD207D"/>
    <w:rsid w:val="00AD36FF"/>
    <w:rsid w:val="00AD4D0A"/>
    <w:rsid w:val="00AD5AA6"/>
    <w:rsid w:val="00AD64D8"/>
    <w:rsid w:val="00AE05F8"/>
    <w:rsid w:val="00AE150B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0DE6"/>
    <w:rsid w:val="00B53F46"/>
    <w:rsid w:val="00B55DCC"/>
    <w:rsid w:val="00B62AF0"/>
    <w:rsid w:val="00B66D7F"/>
    <w:rsid w:val="00B728A2"/>
    <w:rsid w:val="00B730A9"/>
    <w:rsid w:val="00B738E5"/>
    <w:rsid w:val="00B7728E"/>
    <w:rsid w:val="00B81D52"/>
    <w:rsid w:val="00B94A8F"/>
    <w:rsid w:val="00B95A0C"/>
    <w:rsid w:val="00BA0AE5"/>
    <w:rsid w:val="00BA2B61"/>
    <w:rsid w:val="00BA65E5"/>
    <w:rsid w:val="00BB02E9"/>
    <w:rsid w:val="00BB6123"/>
    <w:rsid w:val="00BC2D8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514A"/>
    <w:rsid w:val="00C0623F"/>
    <w:rsid w:val="00C13408"/>
    <w:rsid w:val="00C152EC"/>
    <w:rsid w:val="00C26683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047"/>
    <w:rsid w:val="00CA4B7A"/>
    <w:rsid w:val="00CB1387"/>
    <w:rsid w:val="00CB2B92"/>
    <w:rsid w:val="00CC0B60"/>
    <w:rsid w:val="00CC4F32"/>
    <w:rsid w:val="00CC7BFB"/>
    <w:rsid w:val="00CD6017"/>
    <w:rsid w:val="00CE1512"/>
    <w:rsid w:val="00CE2094"/>
    <w:rsid w:val="00CE4598"/>
    <w:rsid w:val="00CE7CCC"/>
    <w:rsid w:val="00CF167B"/>
    <w:rsid w:val="00CF341E"/>
    <w:rsid w:val="00CF4EF6"/>
    <w:rsid w:val="00D03350"/>
    <w:rsid w:val="00D049C4"/>
    <w:rsid w:val="00D0504C"/>
    <w:rsid w:val="00D11664"/>
    <w:rsid w:val="00D1391D"/>
    <w:rsid w:val="00D2356B"/>
    <w:rsid w:val="00D321CF"/>
    <w:rsid w:val="00D331CE"/>
    <w:rsid w:val="00D411FD"/>
    <w:rsid w:val="00D425F0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2F0F"/>
    <w:rsid w:val="00E741B9"/>
    <w:rsid w:val="00E77EF5"/>
    <w:rsid w:val="00E84C90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00CE"/>
    <w:rsid w:val="00F216BE"/>
    <w:rsid w:val="00F25F43"/>
    <w:rsid w:val="00F343F3"/>
    <w:rsid w:val="00F42FAD"/>
    <w:rsid w:val="00F515BE"/>
    <w:rsid w:val="00F52BE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Numatytasispastraiposriftas"/>
    <w:rsid w:val="00574A69"/>
  </w:style>
  <w:style w:type="character" w:customStyle="1" w:styleId="contentcontrolboundarysink">
    <w:name w:val="contentcontrolboundarysink"/>
    <w:basedOn w:val="Numatytasispastraiposriftas"/>
    <w:rsid w:val="00574A69"/>
  </w:style>
  <w:style w:type="character" w:customStyle="1" w:styleId="eop">
    <w:name w:val="eop"/>
    <w:basedOn w:val="Numatytasispastraiposriftas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65FA7CFFE7E4F2F89D84175FFCCB19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073B760-8598-418C-B173-ED70AD0B8F8E}"/>
      </w:docPartPr>
      <w:docPartBody>
        <w:p w:rsidR="00F56E28" w:rsidRDefault="00F56E28" w:rsidP="00F56E28">
          <w:pPr>
            <w:pStyle w:val="E65FA7CFFE7E4F2F89D84175FFCCB19D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2984E2C77285498BBA81E8DF70BDB67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D73DA0-1357-4663-B235-B7888DF3C553}"/>
      </w:docPartPr>
      <w:docPartBody>
        <w:p w:rsidR="00F56E28" w:rsidRDefault="00F56E28" w:rsidP="00F56E28">
          <w:pPr>
            <w:pStyle w:val="2984E2C77285498BBA81E8DF70BDB674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34D3891300C459A9577BE70818D48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D4B082C-0391-4A3D-B9E4-0840D2562AC2}"/>
      </w:docPartPr>
      <w:docPartBody>
        <w:p w:rsidR="00F56E28" w:rsidRDefault="00F56E28" w:rsidP="00F56E28">
          <w:pPr>
            <w:pStyle w:val="F34D3891300C459A9577BE70818D48CD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9DBF9C2E1F545208EFF802BD9F8F4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AB277EF-022A-4749-B0F0-9DACF5E05326}"/>
      </w:docPartPr>
      <w:docPartBody>
        <w:p w:rsidR="00724FE6" w:rsidRDefault="00724FE6" w:rsidP="00724FE6">
          <w:pPr>
            <w:pStyle w:val="89DBF9C2E1F545208EFF802BD9F8F48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773F3"/>
    <w:rsid w:val="002A583F"/>
    <w:rsid w:val="00311318"/>
    <w:rsid w:val="00320EF6"/>
    <w:rsid w:val="00332EDF"/>
    <w:rsid w:val="003630C1"/>
    <w:rsid w:val="00376488"/>
    <w:rsid w:val="003817A3"/>
    <w:rsid w:val="003A1132"/>
    <w:rsid w:val="004B49FD"/>
    <w:rsid w:val="005760C9"/>
    <w:rsid w:val="00581E4A"/>
    <w:rsid w:val="00583D73"/>
    <w:rsid w:val="005B4745"/>
    <w:rsid w:val="006856AB"/>
    <w:rsid w:val="00694ED3"/>
    <w:rsid w:val="0069587C"/>
    <w:rsid w:val="006C46E9"/>
    <w:rsid w:val="00724FE6"/>
    <w:rsid w:val="00727831"/>
    <w:rsid w:val="007A2A21"/>
    <w:rsid w:val="007C3259"/>
    <w:rsid w:val="007D57AF"/>
    <w:rsid w:val="007D622A"/>
    <w:rsid w:val="007E32C8"/>
    <w:rsid w:val="007F403B"/>
    <w:rsid w:val="008B2A9C"/>
    <w:rsid w:val="008E0E7D"/>
    <w:rsid w:val="008E5B34"/>
    <w:rsid w:val="00950A2B"/>
    <w:rsid w:val="00A84E99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24FE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E65FA7CFFE7E4F2F89D84175FFCCB19D">
    <w:name w:val="E65FA7CFFE7E4F2F89D84175FFCCB19D"/>
    <w:rsid w:val="00F56E28"/>
  </w:style>
  <w:style w:type="paragraph" w:customStyle="1" w:styleId="2984E2C77285498BBA81E8DF70BDB674">
    <w:name w:val="2984E2C77285498BBA81E8DF70BDB674"/>
    <w:rsid w:val="00F56E28"/>
  </w:style>
  <w:style w:type="paragraph" w:customStyle="1" w:styleId="F34D3891300C459A9577BE70818D48CD">
    <w:name w:val="F34D3891300C459A9577BE70818D48CD"/>
    <w:rsid w:val="00F56E28"/>
  </w:style>
  <w:style w:type="paragraph" w:customStyle="1" w:styleId="E2904B81880B47F7873581AC1023C29F">
    <w:name w:val="E2904B81880B47F7873581AC1023C29F"/>
    <w:rsid w:val="00F56E28"/>
  </w:style>
  <w:style w:type="paragraph" w:customStyle="1" w:styleId="F073095803BF4D088D14ECF15E843604">
    <w:name w:val="F073095803BF4D088D14ECF15E843604"/>
    <w:rsid w:val="00F56E28"/>
  </w:style>
  <w:style w:type="paragraph" w:customStyle="1" w:styleId="8D11D0DD9CA943809C82AB59FBF939FD">
    <w:name w:val="8D11D0DD9CA943809C82AB59FBF939FD"/>
    <w:rsid w:val="00F56E28"/>
  </w:style>
  <w:style w:type="paragraph" w:customStyle="1" w:styleId="89DBF9C2E1F545208EFF802BD9F8F482">
    <w:name w:val="89DBF9C2E1F545208EFF802BD9F8F482"/>
    <w:rsid w:val="00724F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2540</Words>
  <Characters>1449</Characters>
  <Application>Microsoft Office Word</Application>
  <DocSecurity>0</DocSecurity>
  <Lines>12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Oksana Tarailė</cp:lastModifiedBy>
  <cp:revision>31</cp:revision>
  <cp:lastPrinted>2022-05-21T03:11:00Z</cp:lastPrinted>
  <dcterms:created xsi:type="dcterms:W3CDTF">2025-01-14T10:25:00Z</dcterms:created>
  <dcterms:modified xsi:type="dcterms:W3CDTF">2025-02-03T09:04:00Z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